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:rsidR="00D857AB" w:rsidRPr="003F2756" w:rsidRDefault="00912154" w:rsidP="008839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2154">
        <w:rPr>
          <w:rFonts w:ascii="Times New Roman" w:hAnsi="Times New Roman" w:cs="Times New Roman"/>
          <w:sz w:val="28"/>
          <w:szCs w:val="28"/>
        </w:rPr>
        <w:t>1</w:t>
      </w:r>
      <w:r w:rsidR="003F2756" w:rsidRPr="003F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 </w:t>
      </w:r>
      <w:r w:rsidR="000335F0">
        <w:rPr>
          <w:rFonts w:ascii="Times New Roman" w:hAnsi="Times New Roman" w:cs="Times New Roman"/>
          <w:sz w:val="28"/>
          <w:szCs w:val="28"/>
        </w:rPr>
        <w:t>202</w:t>
      </w:r>
      <w:r w:rsidR="00A82A20">
        <w:rPr>
          <w:rFonts w:ascii="Times New Roman" w:hAnsi="Times New Roman" w:cs="Times New Roman"/>
          <w:sz w:val="28"/>
          <w:szCs w:val="28"/>
        </w:rPr>
        <w:t>3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3F2756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3F2756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3F2756">
        <w:rPr>
          <w:rFonts w:ascii="Times New Roman" w:hAnsi="Times New Roman" w:cs="Times New Roman"/>
          <w:sz w:val="28"/>
          <w:szCs w:val="28"/>
        </w:rPr>
        <w:t>:</w:t>
      </w:r>
    </w:p>
    <w:p w:rsidR="00D43066" w:rsidRPr="000335F0" w:rsidRDefault="00A82A20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A82A20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эффективности деятельности Крымстата</w:t>
      </w:r>
      <w:r w:rsidRPr="00A82A20">
        <w:rPr>
          <w:rFonts w:ascii="Times New Roman" w:hAnsi="Times New Roman"/>
          <w:sz w:val="28"/>
          <w:szCs w:val="28"/>
        </w:rPr>
        <w:t xml:space="preserve"> за 2022 год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0335F0" w:rsidRDefault="00A82A20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A82A20">
        <w:rPr>
          <w:rFonts w:ascii="Times New Roman" w:hAnsi="Times New Roman"/>
          <w:sz w:val="28"/>
          <w:szCs w:val="28"/>
        </w:rPr>
        <w:t>Разработка индексов выпуска товаров и услуг базовых отраслей экономики: предварительные итоги за 2022 год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Default="00A82A20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A82A20">
        <w:rPr>
          <w:rFonts w:ascii="Times New Roman" w:hAnsi="Times New Roman"/>
          <w:sz w:val="28"/>
          <w:szCs w:val="28"/>
        </w:rPr>
        <w:t>Итоги проведения выборочного наблюдения состояния здоровья населения в 2022 году в Республике Крым и г. Севастополе</w:t>
      </w:r>
      <w:r w:rsidR="00D43066" w:rsidRPr="00A82A20">
        <w:rPr>
          <w:rStyle w:val="FontStyle16"/>
          <w:sz w:val="28"/>
          <w:szCs w:val="28"/>
        </w:rPr>
        <w:t>;</w:t>
      </w:r>
    </w:p>
    <w:p w:rsidR="00883930" w:rsidRPr="00883930" w:rsidRDefault="00883930" w:rsidP="00883930">
      <w:pPr>
        <w:pStyle w:val="a3"/>
        <w:numPr>
          <w:ilvl w:val="0"/>
          <w:numId w:val="3"/>
        </w:numPr>
        <w:ind w:left="0" w:firstLine="709"/>
        <w:jc w:val="both"/>
        <w:rPr>
          <w:rStyle w:val="FontStyle16"/>
          <w:sz w:val="28"/>
          <w:szCs w:val="28"/>
        </w:rPr>
      </w:pPr>
      <w:r w:rsidRPr="00883930">
        <w:rPr>
          <w:rStyle w:val="FontStyle16"/>
          <w:sz w:val="28"/>
          <w:szCs w:val="28"/>
        </w:rPr>
        <w:t>О рассмотрении и утверждении кандидатур для награждения ведомственными наградами Росстата;</w:t>
      </w:r>
    </w:p>
    <w:p w:rsidR="00D43066" w:rsidRPr="00912154" w:rsidRDefault="00912154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912154">
        <w:rPr>
          <w:rStyle w:val="FontStyle16"/>
          <w:sz w:val="28"/>
          <w:szCs w:val="28"/>
        </w:rPr>
        <w:t>Об утверждении плана работы Коллегии на 2 квартал 202</w:t>
      </w:r>
      <w:r w:rsidR="00A82A20">
        <w:rPr>
          <w:rStyle w:val="FontStyle16"/>
          <w:sz w:val="28"/>
          <w:szCs w:val="28"/>
        </w:rPr>
        <w:t>3</w:t>
      </w:r>
      <w:r w:rsidRPr="00912154">
        <w:rPr>
          <w:rStyle w:val="FontStyle16"/>
          <w:sz w:val="28"/>
          <w:szCs w:val="28"/>
        </w:rPr>
        <w:t xml:space="preserve"> года</w:t>
      </w:r>
      <w:r>
        <w:rPr>
          <w:rStyle w:val="FontStyle16"/>
          <w:sz w:val="28"/>
          <w:szCs w:val="28"/>
        </w:rPr>
        <w:t>.</w:t>
      </w:r>
    </w:p>
    <w:p w:rsidR="00F33A9A" w:rsidRPr="007378BD" w:rsidRDefault="00F33A9A" w:rsidP="008839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A9A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C7C25C4"/>
    <w:multiLevelType w:val="hybridMultilevel"/>
    <w:tmpl w:val="0DEEE24E"/>
    <w:lvl w:ilvl="0" w:tplc="4EB00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335F0"/>
    <w:rsid w:val="00083651"/>
    <w:rsid w:val="000E3B22"/>
    <w:rsid w:val="00166579"/>
    <w:rsid w:val="00264774"/>
    <w:rsid w:val="0032662A"/>
    <w:rsid w:val="003F2756"/>
    <w:rsid w:val="00471111"/>
    <w:rsid w:val="004D7AB9"/>
    <w:rsid w:val="005C0F35"/>
    <w:rsid w:val="006A46A1"/>
    <w:rsid w:val="006D1155"/>
    <w:rsid w:val="007378BD"/>
    <w:rsid w:val="00752C1D"/>
    <w:rsid w:val="007A4BBE"/>
    <w:rsid w:val="007B1059"/>
    <w:rsid w:val="0083709B"/>
    <w:rsid w:val="00883930"/>
    <w:rsid w:val="00912154"/>
    <w:rsid w:val="00A23367"/>
    <w:rsid w:val="00A371E7"/>
    <w:rsid w:val="00A82A20"/>
    <w:rsid w:val="00AF165A"/>
    <w:rsid w:val="00B46E58"/>
    <w:rsid w:val="00C269EE"/>
    <w:rsid w:val="00CC3523"/>
    <w:rsid w:val="00D43066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E419-A19E-4F11-9FC6-89F0206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Курлова Марина Викторовна</cp:lastModifiedBy>
  <cp:revision>22</cp:revision>
  <cp:lastPrinted>2017-01-09T12:36:00Z</cp:lastPrinted>
  <dcterms:created xsi:type="dcterms:W3CDTF">2017-01-09T12:36:00Z</dcterms:created>
  <dcterms:modified xsi:type="dcterms:W3CDTF">2023-05-10T08:57:00Z</dcterms:modified>
</cp:coreProperties>
</file>